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</w:rPr>
        <w:t>2016-2017学年助学金在线申请通知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一、申请步骤：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登网（近期网站访问量太大，如一次登录不上，大家多试试）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四川省资助网http://www.scxszz.cn/   点击右下角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4310" cy="2705100"/>
            <wp:effectExtent l="0" t="0" r="254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或http://182.140.219.164:9091/pros/identity/indexgx.action 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账号：身份证号；    密码：身份证号后六位(自己未修改前提下)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点击左边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057275" cy="2857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在线申请，填写完整信息，并保存提交，保存提交时间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10月22日晚11点前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。时间紧张，大家按时提交保存，学校还要在系统里审核填写意见。否则影响按时打印出来。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t>注意：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）申请时间统一填写为：学生申请理由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2016年10月14日，班级推荐意见15日，学院意见21日，学校意见28日。打印前我会将日期在系统里填好，大家打印时请检查各个时间如有错，请导出word打印的时候手动修改日期。修改日期方法：点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drawing>
          <wp:inline distT="0" distB="0" distL="114300" distR="114300">
            <wp:extent cx="619125" cy="400050"/>
            <wp:effectExtent l="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，点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drawing>
          <wp:inline distT="0" distB="0" distL="114300" distR="114300">
            <wp:extent cx="828675" cy="523875"/>
            <wp:effectExtent l="0" t="0" r="9525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，逐个检查修改日期。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br w:type="textWrapping"/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申请理由着重强调家庭经济情况，开头空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2个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汉字、语句通顺、标点符号运用准确，无错别字，请认真检查好，不要返工。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outlineLvl w:val="9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二、提交材料内容及时间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1.正反面打印，一式一份。打印前自行审核错别字、日期。申请理由黑笔手写签名。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2.打印与交材料时间：等年级意见、学院意见、学校意见由校方填写完毕后，再通知打印。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3.交材料至联系人及电话：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由于涉及人数众多，请以班级为单位提交材料，不接受个人提交。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电子版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发送相应负责人邮箱，班级压缩文件命名如“15级造价1班-助学金申请表”，压缩文件内每个word文档命名为学生本人姓名。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纸质班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联系年级负责人上交。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13级联系人：包安康18382270479邮箱：1466970858@qq.com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14级联系人：刘玉溪18780021557邮箱：1322514109@qq.com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15级联系人：陶  然13982300655邮箱：874754245@qq.com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16级联系人：谢林桃18782065062邮箱：646445752@qq.com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kern w:val="0"/>
          <w:sz w:val="24"/>
          <w:szCs w:val="24"/>
          <w:lang w:val="en-US" w:eastAsia="zh-CN" w:bidi="ar"/>
        </w:rPr>
        <w:t>温馨提示：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kern w:val="0"/>
          <w:sz w:val="24"/>
          <w:szCs w:val="24"/>
          <w:lang w:val="en-US" w:eastAsia="zh-CN" w:bidi="ar"/>
        </w:rPr>
        <w:t xml:space="preserve">    如申请时出现以下提示，需自己登录系统维护自己的联系电话和银行卡信息。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7325" cy="2728595"/>
            <wp:effectExtent l="0" t="0" r="9525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28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hint="eastAsia" w:ascii="仿宋" w:hAnsi="仿宋" w:eastAsia="仿宋" w:cs="仿宋"/>
          <w:kern w:val="0"/>
          <w:sz w:val="24"/>
          <w:szCs w:val="24"/>
          <w:lang w:val="en-US" w:eastAsia="zh-CN" w:bidi="ar"/>
        </w:rPr>
        <w:instrText xml:space="preserve">INCLUDEPICTURE \d "\\\\" \* MERGEFORMATINET </w:instrText>
      </w:r>
      <w:r>
        <w:rPr>
          <w:rFonts w:hint="eastAsia" w:ascii="仿宋" w:hAnsi="仿宋" w:eastAsia="仿宋" w:cs="仿宋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hint="eastAsia" w:ascii="仿宋" w:hAnsi="仿宋" w:eastAsia="仿宋" w:cs="仿宋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4"/>
          <w:szCs w:val="24"/>
          <w:lang w:val="en-US" w:eastAsia="zh-CN" w:bidi="ar"/>
        </w:rPr>
        <w:fldChar w:fldCharType="end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00745B"/>
    <w:multiLevelType w:val="singleLevel"/>
    <w:tmpl w:val="5800745B"/>
    <w:lvl w:ilvl="0" w:tentative="0">
      <w:start w:val="1"/>
      <w:numFmt w:val="decimal"/>
      <w:suff w:val="nothing"/>
      <w:lvlText w:val="%1."/>
      <w:lvlJc w:val="left"/>
    </w:lvl>
  </w:abstractNum>
  <w:abstractNum w:abstractNumId="1">
    <w:nsid w:val="5800756F"/>
    <w:multiLevelType w:val="singleLevel"/>
    <w:tmpl w:val="5800756F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793C95"/>
    <w:rsid w:val="13015ECF"/>
    <w:rsid w:val="195C1A7A"/>
    <w:rsid w:val="1B4C79CB"/>
    <w:rsid w:val="231177A5"/>
    <w:rsid w:val="27893558"/>
    <w:rsid w:val="293E35BD"/>
    <w:rsid w:val="2DF40D42"/>
    <w:rsid w:val="37580DF5"/>
    <w:rsid w:val="379C228C"/>
    <w:rsid w:val="37DB073D"/>
    <w:rsid w:val="393A1A26"/>
    <w:rsid w:val="44B50B91"/>
    <w:rsid w:val="476030F9"/>
    <w:rsid w:val="4EBA6C19"/>
    <w:rsid w:val="53896757"/>
    <w:rsid w:val="53D13D2C"/>
    <w:rsid w:val="59952D72"/>
    <w:rsid w:val="5C120E3C"/>
    <w:rsid w:val="704C766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Office_10.1.0.5973_F1E327BC-269C-435d-A152-05C5408002CA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2016-10-21T05:04:25Z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2052-10.1.0.5973</vt:lpwstr>
  </property>
</Properties>
</file>